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附件1</w:t>
      </w:r>
      <w:r>
        <w:rPr>
          <w:rFonts w:hint="eastAsia" w:ascii="宋体" w:hAnsi="宋体" w:cs="宋体"/>
          <w:sz w:val="28"/>
          <w:szCs w:val="28"/>
        </w:rPr>
        <w:t>:</w:t>
      </w:r>
    </w:p>
    <w:p>
      <w:pPr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drawing>
          <wp:inline distT="0" distB="0" distL="0" distR="0">
            <wp:extent cx="3419475" cy="609600"/>
            <wp:effectExtent l="0" t="0" r="9525" b="0"/>
            <wp:docPr id="5" name="图片 5" descr="C:\WINDOWS\Application Data\Microsoft\Media Catalog\西北师范大学副本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WINDOWS\Application Data\Microsoft\Media Catalog\西北师范大学副本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="方正小标宋_GBK" w:eastAsia="方正小标宋_GBK"/>
          <w:szCs w:val="21"/>
        </w:rPr>
      </w:pPr>
    </w:p>
    <w:p>
      <w:pPr>
        <w:jc w:val="center"/>
        <w:rPr>
          <w:rFonts w:ascii="华文中宋" w:hAnsi="华文中宋" w:eastAsia="华文中宋" w:cs="华文中宋"/>
          <w:b/>
          <w:sz w:val="48"/>
          <w:szCs w:val="48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8"/>
          <w:szCs w:val="48"/>
        </w:rPr>
        <w:t>研究生培养与课程改革项目</w:t>
      </w:r>
    </w:p>
    <w:bookmarkEnd w:id="0"/>
    <w:p>
      <w:pPr>
        <w:jc w:val="center"/>
        <w:rPr>
          <w:rFonts w:ascii="华文中宋" w:hAnsi="华文中宋" w:eastAsia="华文中宋" w:cs="华文中宋"/>
          <w:b/>
          <w:spacing w:val="-2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sz w:val="48"/>
          <w:szCs w:val="48"/>
        </w:rPr>
        <w:t>立项申</w:t>
      </w:r>
      <w:r>
        <w:rPr>
          <w:rFonts w:hint="eastAsia" w:ascii="华文中宋" w:hAnsi="华文中宋" w:eastAsia="华文中宋" w:cs="华文中宋"/>
          <w:b/>
          <w:sz w:val="48"/>
          <w:szCs w:val="48"/>
          <w:lang w:val="en-US" w:eastAsia="zh-CN"/>
        </w:rPr>
        <w:t>报</w:t>
      </w:r>
      <w:r>
        <w:rPr>
          <w:rFonts w:hint="eastAsia" w:ascii="华文中宋" w:hAnsi="华文中宋" w:eastAsia="华文中宋" w:cs="华文中宋"/>
          <w:b/>
          <w:sz w:val="48"/>
          <w:szCs w:val="48"/>
        </w:rPr>
        <w:t>书</w:t>
      </w:r>
    </w:p>
    <w:p>
      <w:pPr>
        <w:ind w:firstLine="480"/>
        <w:rPr>
          <w:rFonts w:ascii="仿宋_GB2312" w:eastAsia="仿宋_GB2312"/>
        </w:rPr>
      </w:pPr>
    </w:p>
    <w:p>
      <w:pPr>
        <w:ind w:firstLine="480"/>
        <w:rPr>
          <w:rFonts w:ascii="仿宋_GB2312" w:eastAsia="仿宋_GB2312"/>
        </w:rPr>
      </w:pPr>
    </w:p>
    <w:p>
      <w:pPr>
        <w:ind w:firstLine="480"/>
        <w:rPr>
          <w:rFonts w:ascii="仿宋_GB2312" w:eastAsia="仿宋_GB2312"/>
        </w:rPr>
      </w:pPr>
    </w:p>
    <w:p>
      <w:pPr>
        <w:ind w:firstLine="480"/>
        <w:rPr>
          <w:rFonts w:ascii="仿宋_GB2312" w:eastAsia="仿宋_GB2312"/>
        </w:rPr>
      </w:pPr>
    </w:p>
    <w:p>
      <w:pPr>
        <w:ind w:firstLine="480"/>
        <w:rPr>
          <w:rFonts w:ascii="仿宋_GB2312" w:eastAsia="仿宋_GB2312"/>
        </w:rPr>
      </w:pPr>
    </w:p>
    <w:p>
      <w:pPr>
        <w:ind w:firstLine="480"/>
        <w:rPr>
          <w:rFonts w:ascii="仿宋_GB2312" w:eastAsia="仿宋_GB2312"/>
        </w:rPr>
      </w:pPr>
    </w:p>
    <w:p>
      <w:pPr>
        <w:ind w:firstLine="707" w:firstLineChars="239"/>
        <w:jc w:val="center"/>
        <w:rPr>
          <w:rFonts w:asciiTheme="majorEastAsia" w:hAnsiTheme="majorEastAsia" w:eastAsiaTheme="majorEastAsia"/>
          <w:spacing w:val="-2"/>
          <w:sz w:val="30"/>
          <w:u w:val="single"/>
        </w:rPr>
      </w:pPr>
      <w:r>
        <w:rPr>
          <w:rFonts w:hint="eastAsia" w:asciiTheme="majorEastAsia" w:hAnsiTheme="majorEastAsia" w:eastAsiaTheme="majorEastAsia"/>
          <w:spacing w:val="-2"/>
          <w:sz w:val="30"/>
        </w:rPr>
        <w:t>项 目 名 称：</w:t>
      </w:r>
      <w:r>
        <w:rPr>
          <w:rFonts w:hint="eastAsia" w:cs="宋体" w:asciiTheme="majorEastAsia" w:hAnsiTheme="majorEastAsia" w:eastAsiaTheme="majorEastAsia"/>
          <w:spacing w:val="-2"/>
          <w:sz w:val="30"/>
        </w:rPr>
        <w:t>___________________________</w:t>
      </w:r>
    </w:p>
    <w:p>
      <w:pPr>
        <w:ind w:firstLine="708" w:firstLineChars="236"/>
        <w:jc w:val="center"/>
        <w:rPr>
          <w:rFonts w:asciiTheme="majorEastAsia" w:hAnsiTheme="majorEastAsia" w:eastAsiaTheme="majorEastAsia"/>
          <w:spacing w:val="-2"/>
          <w:sz w:val="30"/>
          <w:u w:val="single"/>
        </w:rPr>
      </w:pPr>
      <w:r>
        <w:rPr>
          <w:rFonts w:hint="eastAsia" w:asciiTheme="majorEastAsia" w:hAnsiTheme="majorEastAsia" w:eastAsiaTheme="majorEastAsia"/>
          <w:sz w:val="30"/>
        </w:rPr>
        <w:t>项</w:t>
      </w:r>
      <w:r>
        <w:rPr>
          <w:rFonts w:hint="eastAsia" w:asciiTheme="majorEastAsia" w:hAnsiTheme="majorEastAsia" w:eastAsiaTheme="majorEastAsia"/>
          <w:spacing w:val="17"/>
          <w:sz w:val="30"/>
        </w:rPr>
        <w:t>目负责人</w:t>
      </w:r>
      <w:r>
        <w:rPr>
          <w:rFonts w:hint="eastAsia" w:asciiTheme="majorEastAsia" w:hAnsiTheme="majorEastAsia" w:eastAsiaTheme="majorEastAsia"/>
          <w:spacing w:val="-2"/>
          <w:sz w:val="30"/>
        </w:rPr>
        <w:t>：</w:t>
      </w:r>
      <w:r>
        <w:rPr>
          <w:rFonts w:hint="eastAsia" w:cs="宋体" w:asciiTheme="majorEastAsia" w:hAnsiTheme="majorEastAsia" w:eastAsiaTheme="majorEastAsia"/>
          <w:spacing w:val="-2"/>
          <w:sz w:val="30"/>
        </w:rPr>
        <w:t>___________________________</w:t>
      </w:r>
    </w:p>
    <w:p>
      <w:pPr>
        <w:ind w:firstLine="708" w:firstLineChars="236"/>
        <w:jc w:val="center"/>
        <w:rPr>
          <w:rFonts w:asciiTheme="majorEastAsia" w:hAnsiTheme="majorEastAsia" w:eastAsiaTheme="majorEastAsia"/>
          <w:sz w:val="30"/>
        </w:rPr>
      </w:pPr>
      <w:r>
        <w:rPr>
          <w:rFonts w:hint="eastAsia" w:asciiTheme="majorEastAsia" w:hAnsiTheme="majorEastAsia" w:eastAsiaTheme="majorEastAsia"/>
          <w:sz w:val="30"/>
        </w:rPr>
        <w:t>所 在 学 院</w:t>
      </w:r>
      <w:r>
        <w:rPr>
          <w:rFonts w:hint="eastAsia" w:asciiTheme="majorEastAsia" w:hAnsiTheme="majorEastAsia" w:eastAsiaTheme="majorEastAsia"/>
          <w:spacing w:val="-2"/>
          <w:sz w:val="30"/>
        </w:rPr>
        <w:t>：</w:t>
      </w:r>
      <w:r>
        <w:rPr>
          <w:rFonts w:hint="eastAsia" w:cs="宋体" w:asciiTheme="majorEastAsia" w:hAnsiTheme="majorEastAsia" w:eastAsiaTheme="majorEastAsia"/>
          <w:spacing w:val="-2"/>
          <w:sz w:val="30"/>
        </w:rPr>
        <w:t>___________________________</w:t>
      </w:r>
    </w:p>
    <w:p>
      <w:pPr>
        <w:ind w:firstLine="708" w:firstLineChars="236"/>
        <w:jc w:val="center"/>
        <w:rPr>
          <w:rFonts w:asciiTheme="majorEastAsia" w:hAnsiTheme="majorEastAsia" w:eastAsiaTheme="majorEastAsia"/>
          <w:sz w:val="30"/>
        </w:rPr>
      </w:pPr>
      <w:r>
        <w:rPr>
          <w:rFonts w:hint="eastAsia" w:asciiTheme="majorEastAsia" w:hAnsiTheme="majorEastAsia" w:eastAsiaTheme="majorEastAsia"/>
          <w:sz w:val="30"/>
        </w:rPr>
        <w:t>联 系 电 话</w:t>
      </w:r>
      <w:r>
        <w:rPr>
          <w:rFonts w:hint="eastAsia" w:asciiTheme="majorEastAsia" w:hAnsiTheme="majorEastAsia" w:eastAsiaTheme="majorEastAsia"/>
          <w:spacing w:val="-2"/>
          <w:sz w:val="30"/>
        </w:rPr>
        <w:t>：</w:t>
      </w:r>
      <w:r>
        <w:rPr>
          <w:rFonts w:hint="eastAsia" w:cs="宋体" w:asciiTheme="majorEastAsia" w:hAnsiTheme="majorEastAsia" w:eastAsiaTheme="majorEastAsia"/>
          <w:spacing w:val="-2"/>
          <w:sz w:val="30"/>
        </w:rPr>
        <w:t>___________________________</w:t>
      </w:r>
    </w:p>
    <w:p>
      <w:pPr>
        <w:ind w:firstLine="708" w:firstLineChars="236"/>
        <w:jc w:val="center"/>
        <w:rPr>
          <w:rFonts w:asciiTheme="majorEastAsia" w:hAnsiTheme="majorEastAsia" w:eastAsiaTheme="majorEastAsia"/>
          <w:sz w:val="30"/>
        </w:rPr>
      </w:pPr>
      <w:r>
        <w:rPr>
          <w:rFonts w:hint="eastAsia" w:asciiTheme="majorEastAsia" w:hAnsiTheme="majorEastAsia" w:eastAsiaTheme="majorEastAsia"/>
          <w:sz w:val="30"/>
        </w:rPr>
        <w:t>填 表 日 期</w:t>
      </w:r>
      <w:r>
        <w:rPr>
          <w:rFonts w:hint="eastAsia" w:asciiTheme="majorEastAsia" w:hAnsiTheme="majorEastAsia" w:eastAsiaTheme="majorEastAsia"/>
          <w:spacing w:val="-2"/>
          <w:sz w:val="30"/>
        </w:rPr>
        <w:t>：</w:t>
      </w:r>
      <w:r>
        <w:rPr>
          <w:rFonts w:hint="eastAsia" w:cs="宋体" w:asciiTheme="majorEastAsia" w:hAnsiTheme="majorEastAsia" w:eastAsiaTheme="majorEastAsia"/>
          <w:spacing w:val="-2"/>
          <w:sz w:val="30"/>
        </w:rPr>
        <w:t>___________________________</w:t>
      </w:r>
    </w:p>
    <w:p>
      <w:pPr>
        <w:snapToGrid w:val="0"/>
        <w:spacing w:line="60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</w:t>
      </w:r>
    </w:p>
    <w:p>
      <w:pPr>
        <w:spacing w:line="600" w:lineRule="exact"/>
        <w:ind w:firstLine="880"/>
        <w:jc w:val="center"/>
        <w:rPr>
          <w:rFonts w:ascii="仿宋_GB2312" w:eastAsia="仿宋_GB2312"/>
          <w:sz w:val="44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</w:t>
      </w:r>
      <w:r>
        <w:rPr>
          <w:rFonts w:hint="eastAsia" w:ascii="宋体"/>
          <w:sz w:val="32"/>
        </w:rPr>
        <w:t>西北师范大学研究生院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202</w:t>
      </w:r>
      <w:r>
        <w:rPr>
          <w:rFonts w:hint="eastAsia" w:ascii="宋体"/>
          <w:sz w:val="32"/>
          <w:lang w:val="en-US" w:eastAsia="zh-CN"/>
        </w:rPr>
        <w:t>3</w:t>
      </w:r>
      <w:r>
        <w:rPr>
          <w:rFonts w:hint="eastAsia" w:ascii="宋体"/>
          <w:sz w:val="32"/>
        </w:rPr>
        <w:t>年</w:t>
      </w:r>
      <w:r>
        <w:rPr>
          <w:rFonts w:hint="eastAsia" w:ascii="宋体"/>
          <w:sz w:val="32"/>
          <w:lang w:val="en-US" w:eastAsia="zh-CN"/>
        </w:rPr>
        <w:t>3</w:t>
      </w:r>
      <w:r>
        <w:rPr>
          <w:rFonts w:hint="eastAsia" w:ascii="宋体"/>
          <w:sz w:val="32"/>
        </w:rPr>
        <w:t>月 制</w:t>
      </w:r>
    </w:p>
    <w:p>
      <w:pPr>
        <w:spacing w:before="156" w:beforeLines="50" w:after="312" w:afterLines="100" w:line="600" w:lineRule="exact"/>
        <w:ind w:right="-143" w:rightChars="-68"/>
        <w:rPr>
          <w:rFonts w:ascii="仿宋_GB2312" w:eastAsia="仿宋_GB2312"/>
          <w:b/>
          <w:spacing w:val="32"/>
          <w:sz w:val="36"/>
        </w:rPr>
        <w:sectPr>
          <w:footerReference r:id="rId3" w:type="default"/>
          <w:pgSz w:w="11906" w:h="16838"/>
          <w:pgMar w:top="1440" w:right="1531" w:bottom="1440" w:left="1588" w:header="851" w:footer="992" w:gutter="0"/>
          <w:cols w:space="720" w:num="1"/>
          <w:docGrid w:type="lines" w:linePitch="312" w:charSpace="0"/>
        </w:sectPr>
      </w:pPr>
    </w:p>
    <w:p>
      <w:pPr>
        <w:spacing w:before="156" w:beforeLines="50" w:after="312" w:afterLines="100" w:line="600" w:lineRule="exact"/>
        <w:rPr>
          <w:rFonts w:ascii="仿宋_GB2312" w:eastAsia="仿宋_GB2312"/>
          <w:b/>
          <w:spacing w:val="32"/>
          <w:sz w:val="36"/>
        </w:rPr>
      </w:pPr>
    </w:p>
    <w:p>
      <w:pPr>
        <w:spacing w:before="156" w:beforeLines="50" w:after="312" w:afterLines="100" w:line="600" w:lineRule="exact"/>
        <w:jc w:val="center"/>
        <w:rPr>
          <w:rFonts w:ascii="仿宋_GB2312" w:hAnsi="Arial Unicode MS" w:eastAsia="仿宋_GB2312"/>
          <w:b/>
          <w:spacing w:val="32"/>
          <w:sz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填表说明</w:t>
      </w:r>
    </w:p>
    <w:p>
      <w:pPr>
        <w:spacing w:line="600" w:lineRule="exact"/>
        <w:ind w:firstLine="720"/>
        <w:jc w:val="center"/>
        <w:rPr>
          <w:rFonts w:ascii="仿宋_GB2312" w:hAnsi="Arial Unicode MS" w:eastAsia="仿宋_GB2312"/>
          <w:sz w:val="36"/>
        </w:rPr>
      </w:pPr>
    </w:p>
    <w:p>
      <w:pPr>
        <w:pStyle w:val="5"/>
        <w:spacing w:line="600" w:lineRule="exact"/>
        <w:ind w:left="473" w:leftChars="225"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一、申请书使用计算机如实填写，文字要明确简练。</w:t>
      </w:r>
    </w:p>
    <w:p>
      <w:pPr>
        <w:pStyle w:val="5"/>
        <w:spacing w:line="600" w:lineRule="exact"/>
        <w:ind w:left="473" w:leftChars="225"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二、“项目团队”栏中，必须填入实际参加本项目研究工作的教师和工作人员情况。</w:t>
      </w:r>
    </w:p>
    <w:p>
      <w:pPr>
        <w:pStyle w:val="5"/>
        <w:spacing w:line="600" w:lineRule="exact"/>
        <w:ind w:left="473" w:leftChars="225"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三、申请书采用A3纸张，双面打印，中缝装订成册，一式3份（均为原件），由所在学院审核、盖章后报送研究生院。电子文档按文件要求上报，与纸质版保持一致。</w:t>
      </w:r>
    </w:p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  <w:sectPr>
          <w:footerReference r:id="rId4" w:type="default"/>
          <w:pgSz w:w="11906" w:h="16838"/>
          <w:pgMar w:top="1440" w:right="1531" w:bottom="1440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一、项目团队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800"/>
        <w:gridCol w:w="455"/>
        <w:gridCol w:w="700"/>
        <w:gridCol w:w="719"/>
        <w:gridCol w:w="496"/>
        <w:gridCol w:w="1008"/>
        <w:gridCol w:w="1032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项 目 名 称</w:t>
            </w:r>
          </w:p>
        </w:tc>
        <w:tc>
          <w:tcPr>
            <w:tcW w:w="7370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项 目 类 型</w:t>
            </w:r>
          </w:p>
        </w:tc>
        <w:tc>
          <w:tcPr>
            <w:tcW w:w="7370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 课程改革类   □ 教学管理类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</w:rPr>
              <w:t>职称/职务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项目组成员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职称/职务 </w:t>
            </w:r>
          </w:p>
        </w:tc>
        <w:tc>
          <w:tcPr>
            <w:tcW w:w="15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所在学院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二、项目设计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1.研究背景与意义；2.研究目的、思路与内容；3.项目的创新点与难点；4.项目实施进度安排。（宋体小四号，行距18磅。字数不超过3000字，如需要可另行加页）</w:t>
            </w: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三、完成项目的条件分析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（宋体小四号，行距18磅）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四、审核意见</w:t>
      </w:r>
    </w:p>
    <w:tbl>
      <w:tblPr>
        <w:tblStyle w:val="6"/>
        <w:tblW w:w="0" w:type="auto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院长签字：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（公章）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1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7" w:type="dxa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专家组组长（签章）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1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9017" w:type="dxa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负责人（签章）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年   月    日</w:t>
            </w:r>
          </w:p>
        </w:tc>
      </w:tr>
    </w:tbl>
    <w:p>
      <w:pPr>
        <w:spacing w:line="52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widowControl/>
        <w:spacing w:line="640" w:lineRule="exact"/>
        <w:outlineLvl w:val="0"/>
        <w:rPr>
          <w:rFonts w:ascii="华文中宋" w:hAnsi="华文中宋" w:eastAsia="华文中宋" w:cs="华文中宋"/>
          <w:b/>
          <w:bCs/>
          <w:color w:val="333333"/>
          <w:spacing w:val="-11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pacing w:line="360" w:lineRule="auto"/>
        <w:ind w:firstLine="420" w:firstLineChars="200"/>
      </w:pPr>
    </w:p>
    <w:p/>
    <w:sectPr>
      <w:headerReference r:id="rId5" w:type="default"/>
      <w:footerReference r:id="rId6" w:type="default"/>
      <w:pgSz w:w="11907" w:h="16840"/>
      <w:pgMar w:top="1418" w:right="1531" w:bottom="1134" w:left="1587" w:header="624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790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790"/>
        <w:tab w:val="clear" w:pos="41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IONCckBAACa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7CixHGLE798/3b58evy8yt5&#10;n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8g40J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N2JmOTQ4MjliZGQ0ZGI0Njc1ZTE1NzhkODVlYWMifQ=="/>
  </w:docVars>
  <w:rsids>
    <w:rsidRoot w:val="00000000"/>
    <w:rsid w:val="374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2024-03-28T02:01:54Z</dcterms:created>
  <dc:creator>hp</dc:creator>
  <cp:lastModifiedBy>李欣</cp:lastModifiedBy>
  <dcterms:modified xsi:type="dcterms:W3CDTF">2024-03-28T02:02:08Z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49D7F3F4DCB84043A1ADAA1A2605E2D5_12</vt:lpwstr>
  </property>
</Properties>
</file>